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01" w:rsidRPr="00923301" w:rsidRDefault="00923301" w:rsidP="00923301">
      <w:pPr>
        <w:jc w:val="right"/>
        <w:rPr>
          <w:rFonts w:asciiTheme="minorEastAsia" w:hAnsiTheme="minorEastAsia"/>
          <w:sz w:val="24"/>
          <w:szCs w:val="24"/>
        </w:rPr>
      </w:pPr>
      <w:r w:rsidRPr="00923301">
        <w:rPr>
          <w:rFonts w:asciiTheme="minorEastAsia" w:hAnsiTheme="minorEastAsia" w:hint="eastAsia"/>
          <w:sz w:val="24"/>
          <w:szCs w:val="24"/>
        </w:rPr>
        <w:t>（資料2）</w:t>
      </w:r>
    </w:p>
    <w:p w:rsidR="00923301" w:rsidRPr="00923301" w:rsidRDefault="00923301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B77D43" w:rsidRPr="00923301" w:rsidRDefault="002166C4" w:rsidP="0092330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23301">
        <w:rPr>
          <w:rFonts w:asciiTheme="majorEastAsia" w:eastAsiaTheme="majorEastAsia" w:hAnsiTheme="majorEastAsia" w:hint="eastAsia"/>
          <w:sz w:val="28"/>
          <w:szCs w:val="28"/>
        </w:rPr>
        <w:t>食品を扱う出店／出展の方へ</w:t>
      </w:r>
    </w:p>
    <w:p w:rsidR="00923301" w:rsidRDefault="00923301" w:rsidP="00923301">
      <w:pPr>
        <w:rPr>
          <w:rFonts w:ascii="あずきフォント" w:eastAsia="あずきフォント" w:hAnsi="あずきフォント"/>
          <w:b/>
          <w:sz w:val="24"/>
          <w:szCs w:val="24"/>
        </w:rPr>
      </w:pPr>
    </w:p>
    <w:p w:rsidR="002166C4" w:rsidRPr="00923301" w:rsidRDefault="002166C4" w:rsidP="00923301">
      <w:pPr>
        <w:rPr>
          <w:rFonts w:asciiTheme="minorEastAsia" w:hAnsiTheme="minorEastAsia"/>
          <w:sz w:val="20"/>
          <w:szCs w:val="20"/>
        </w:rPr>
      </w:pPr>
      <w:r w:rsidRPr="00923301">
        <w:rPr>
          <w:rFonts w:asciiTheme="minorEastAsia" w:hAnsiTheme="minorEastAsia" w:hint="eastAsia"/>
          <w:sz w:val="20"/>
          <w:szCs w:val="20"/>
        </w:rPr>
        <w:t>地球愛祭り東京へのご出店</w:t>
      </w:r>
      <w:r w:rsidR="00923301" w:rsidRPr="00923301">
        <w:rPr>
          <w:rFonts w:asciiTheme="minorEastAsia" w:hAnsiTheme="minorEastAsia" w:hint="eastAsia"/>
          <w:sz w:val="20"/>
          <w:szCs w:val="20"/>
        </w:rPr>
        <w:t>／</w:t>
      </w:r>
      <w:r w:rsidRPr="00923301">
        <w:rPr>
          <w:rFonts w:asciiTheme="minorEastAsia" w:hAnsiTheme="minorEastAsia" w:hint="eastAsia"/>
          <w:sz w:val="20"/>
          <w:szCs w:val="20"/>
        </w:rPr>
        <w:t>出展をご検討</w:t>
      </w:r>
      <w:r w:rsidR="00923301">
        <w:rPr>
          <w:rFonts w:asciiTheme="minorEastAsia" w:hAnsiTheme="minorEastAsia" w:hint="eastAsia"/>
          <w:sz w:val="20"/>
          <w:szCs w:val="20"/>
        </w:rPr>
        <w:t>いただき</w:t>
      </w:r>
      <w:r w:rsidR="008E16DE" w:rsidRPr="00923301">
        <w:rPr>
          <w:rFonts w:asciiTheme="minorEastAsia" w:hAnsiTheme="minorEastAsia" w:hint="eastAsia"/>
          <w:sz w:val="20"/>
          <w:szCs w:val="20"/>
        </w:rPr>
        <w:t>誠に</w:t>
      </w:r>
      <w:r w:rsidR="00923301">
        <w:rPr>
          <w:rFonts w:asciiTheme="minorEastAsia" w:hAnsiTheme="minorEastAsia" w:hint="eastAsia"/>
          <w:sz w:val="20"/>
          <w:szCs w:val="20"/>
        </w:rPr>
        <w:t>有難う</w:t>
      </w:r>
      <w:r w:rsidR="00B14E46" w:rsidRPr="00923301">
        <w:rPr>
          <w:rFonts w:asciiTheme="minorEastAsia" w:hAnsiTheme="minorEastAsia" w:hint="eastAsia"/>
          <w:sz w:val="20"/>
          <w:szCs w:val="20"/>
        </w:rPr>
        <w:t>ございます</w:t>
      </w:r>
      <w:r w:rsidR="00923301">
        <w:rPr>
          <w:rFonts w:asciiTheme="minorEastAsia" w:hAnsiTheme="minorEastAsia" w:hint="eastAsia"/>
          <w:sz w:val="20"/>
          <w:szCs w:val="20"/>
        </w:rPr>
        <w:t>。</w:t>
      </w:r>
    </w:p>
    <w:p w:rsidR="002166C4" w:rsidRPr="00923301" w:rsidRDefault="0010787C">
      <w:pPr>
        <w:rPr>
          <w:rFonts w:asciiTheme="minorEastAsia" w:hAnsiTheme="minorEastAsia"/>
          <w:sz w:val="20"/>
          <w:szCs w:val="20"/>
        </w:rPr>
      </w:pPr>
      <w:r w:rsidRPr="00923301">
        <w:rPr>
          <w:rFonts w:asciiTheme="minorEastAsia" w:hAnsiTheme="minorEastAsia" w:hint="eastAsia"/>
          <w:sz w:val="20"/>
          <w:szCs w:val="20"/>
        </w:rPr>
        <w:t>地球愛祭り</w:t>
      </w:r>
      <w:r w:rsidR="00923301">
        <w:rPr>
          <w:rFonts w:asciiTheme="minorEastAsia" w:hAnsiTheme="minorEastAsia" w:hint="eastAsia"/>
          <w:sz w:val="20"/>
          <w:szCs w:val="20"/>
        </w:rPr>
        <w:t>2013</w:t>
      </w:r>
      <w:r w:rsidRPr="00923301">
        <w:rPr>
          <w:rFonts w:asciiTheme="minorEastAsia" w:hAnsiTheme="minorEastAsia" w:hint="eastAsia"/>
          <w:sz w:val="20"/>
          <w:szCs w:val="20"/>
        </w:rPr>
        <w:t>in東京</w:t>
      </w:r>
      <w:r w:rsidR="00923301">
        <w:rPr>
          <w:rFonts w:asciiTheme="minorEastAsia" w:hAnsiTheme="minorEastAsia" w:hint="eastAsia"/>
          <w:sz w:val="20"/>
          <w:szCs w:val="20"/>
        </w:rPr>
        <w:t>の</w:t>
      </w:r>
      <w:r w:rsidRPr="00923301">
        <w:rPr>
          <w:rFonts w:asciiTheme="minorEastAsia" w:hAnsiTheme="minorEastAsia" w:hint="eastAsia"/>
          <w:sz w:val="20"/>
          <w:szCs w:val="20"/>
        </w:rPr>
        <w:t>参加ブースでは、飲食物を扱う場合、</w:t>
      </w:r>
      <w:r w:rsidR="00C132D0" w:rsidRPr="00923301">
        <w:rPr>
          <w:rFonts w:asciiTheme="minorEastAsia" w:hAnsiTheme="minorEastAsia" w:hint="eastAsia"/>
          <w:sz w:val="20"/>
          <w:szCs w:val="20"/>
        </w:rPr>
        <w:t>渋谷区</w:t>
      </w:r>
      <w:r w:rsidR="002166C4" w:rsidRPr="00923301">
        <w:rPr>
          <w:rFonts w:asciiTheme="minorEastAsia" w:hAnsiTheme="minorEastAsia" w:hint="eastAsia"/>
          <w:sz w:val="20"/>
          <w:szCs w:val="20"/>
        </w:rPr>
        <w:t>保健所</w:t>
      </w:r>
      <w:r w:rsidRPr="00923301">
        <w:rPr>
          <w:rFonts w:asciiTheme="minorEastAsia" w:hAnsiTheme="minorEastAsia" w:hint="eastAsia"/>
          <w:sz w:val="20"/>
          <w:szCs w:val="20"/>
        </w:rPr>
        <w:t>への申請が必要です。</w:t>
      </w:r>
    </w:p>
    <w:p w:rsidR="006F2ADF" w:rsidRPr="00923301" w:rsidRDefault="006C2D57">
      <w:pPr>
        <w:rPr>
          <w:rFonts w:asciiTheme="minorEastAsia" w:hAnsiTheme="minorEastAsia"/>
          <w:sz w:val="20"/>
          <w:szCs w:val="20"/>
        </w:rPr>
      </w:pPr>
      <w:r w:rsidRPr="00B865CA">
        <w:rPr>
          <w:rFonts w:asciiTheme="minorEastAsia" w:hAnsiTheme="minorEastAsia" w:hint="eastAsia"/>
          <w:b/>
          <w:sz w:val="20"/>
          <w:szCs w:val="20"/>
        </w:rPr>
        <w:t>出店／出展要項</w:t>
      </w:r>
      <w:r w:rsidRPr="00923301">
        <w:rPr>
          <w:rFonts w:asciiTheme="minorEastAsia" w:hAnsiTheme="minorEastAsia" w:hint="eastAsia"/>
          <w:sz w:val="20"/>
          <w:szCs w:val="20"/>
        </w:rPr>
        <w:t>を熟読の上、実行委員会まで申し込みと同時に必要書類をご提出下さい。</w:t>
      </w:r>
    </w:p>
    <w:p w:rsidR="003869ED" w:rsidRPr="00923301" w:rsidRDefault="003869ED">
      <w:pPr>
        <w:rPr>
          <w:rFonts w:asciiTheme="minorEastAsia" w:hAnsiTheme="minorEastAsia"/>
          <w:sz w:val="20"/>
          <w:szCs w:val="20"/>
        </w:rPr>
      </w:pPr>
    </w:p>
    <w:p w:rsidR="003869ED" w:rsidRPr="00923301" w:rsidRDefault="003869ED">
      <w:pPr>
        <w:rPr>
          <w:rFonts w:asciiTheme="minorEastAsia" w:hAnsiTheme="minorEastAsia"/>
          <w:b/>
          <w:sz w:val="22"/>
        </w:rPr>
      </w:pPr>
      <w:r w:rsidRPr="00923301">
        <w:rPr>
          <w:rFonts w:asciiTheme="minorEastAsia" w:hAnsiTheme="minorEastAsia" w:hint="eastAsia"/>
          <w:b/>
          <w:sz w:val="22"/>
        </w:rPr>
        <w:t>食品販売</w:t>
      </w:r>
      <w:r w:rsidR="00923301">
        <w:rPr>
          <w:rFonts w:asciiTheme="minorEastAsia" w:hAnsiTheme="minorEastAsia" w:hint="eastAsia"/>
          <w:b/>
          <w:sz w:val="22"/>
        </w:rPr>
        <w:t>をする場合は、テント設営が必須です。</w:t>
      </w:r>
    </w:p>
    <w:p w:rsidR="000A7DFB" w:rsidRPr="00923301" w:rsidRDefault="000A7DFB">
      <w:pPr>
        <w:rPr>
          <w:rFonts w:asciiTheme="minorEastAsia" w:hAnsiTheme="minorEastAsia"/>
          <w:b/>
          <w:sz w:val="22"/>
        </w:rPr>
      </w:pPr>
      <w:r w:rsidRPr="00923301">
        <w:rPr>
          <w:rFonts w:asciiTheme="minorEastAsia" w:hAnsiTheme="minorEastAsia" w:hint="eastAsia"/>
          <w:b/>
          <w:sz w:val="22"/>
        </w:rPr>
        <w:t>調理販売のできる方は</w:t>
      </w:r>
      <w:r w:rsidR="00923301">
        <w:rPr>
          <w:rFonts w:asciiTheme="minorEastAsia" w:hAnsiTheme="minorEastAsia" w:hint="eastAsia"/>
          <w:b/>
          <w:sz w:val="22"/>
        </w:rPr>
        <w:t>、</w:t>
      </w:r>
      <w:r w:rsidRPr="00923301">
        <w:rPr>
          <w:rFonts w:asciiTheme="minorEastAsia" w:hAnsiTheme="minorEastAsia" w:hint="eastAsia"/>
          <w:b/>
          <w:sz w:val="22"/>
        </w:rPr>
        <w:t>ケータリングカー出</w:t>
      </w:r>
      <w:r w:rsidR="00402774" w:rsidRPr="00923301">
        <w:rPr>
          <w:rFonts w:asciiTheme="minorEastAsia" w:hAnsiTheme="minorEastAsia" w:hint="eastAsia"/>
          <w:b/>
          <w:sz w:val="22"/>
        </w:rPr>
        <w:t>店</w:t>
      </w:r>
      <w:r w:rsidRPr="00923301">
        <w:rPr>
          <w:rFonts w:asciiTheme="minorEastAsia" w:hAnsiTheme="minorEastAsia" w:hint="eastAsia"/>
          <w:b/>
          <w:sz w:val="22"/>
        </w:rPr>
        <w:t>のみです。</w:t>
      </w:r>
    </w:p>
    <w:p w:rsidR="006C2D57" w:rsidRPr="00923301" w:rsidRDefault="006C2D57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6F2ADF" w:rsidRPr="00923301" w:rsidRDefault="006F2ADF">
      <w:pPr>
        <w:rPr>
          <w:rFonts w:asciiTheme="minorEastAsia" w:hAnsiTheme="minorEastAsia"/>
          <w:sz w:val="20"/>
          <w:szCs w:val="20"/>
          <w:bdr w:val="single" w:sz="4" w:space="0" w:color="auto"/>
        </w:rPr>
      </w:pPr>
      <w:r w:rsidRPr="00923301">
        <w:rPr>
          <w:rFonts w:asciiTheme="minorEastAsia" w:hAnsiTheme="minorEastAsia" w:hint="eastAsia"/>
          <w:sz w:val="20"/>
          <w:szCs w:val="20"/>
          <w:bdr w:val="single" w:sz="4" w:space="0" w:color="auto"/>
        </w:rPr>
        <w:t>販売可能な食品</w:t>
      </w:r>
    </w:p>
    <w:p w:rsidR="006F2ADF" w:rsidRPr="00923301" w:rsidRDefault="006F2ADF">
      <w:pPr>
        <w:rPr>
          <w:rFonts w:asciiTheme="minorEastAsia" w:hAnsiTheme="minorEastAsia"/>
          <w:sz w:val="20"/>
          <w:szCs w:val="20"/>
        </w:rPr>
      </w:pPr>
      <w:r w:rsidRPr="00923301">
        <w:rPr>
          <w:rFonts w:asciiTheme="minorEastAsia" w:hAnsiTheme="minorEastAsia" w:hint="eastAsia"/>
          <w:sz w:val="20"/>
          <w:szCs w:val="20"/>
        </w:rPr>
        <w:t>・野菜、果物</w:t>
      </w:r>
    </w:p>
    <w:p w:rsidR="006F2ADF" w:rsidRPr="00923301" w:rsidRDefault="006F2ADF">
      <w:pPr>
        <w:rPr>
          <w:rFonts w:asciiTheme="minorEastAsia" w:hAnsiTheme="minorEastAsia"/>
          <w:sz w:val="20"/>
          <w:szCs w:val="20"/>
        </w:rPr>
      </w:pPr>
      <w:r w:rsidRPr="00923301">
        <w:rPr>
          <w:rFonts w:asciiTheme="minorEastAsia" w:hAnsiTheme="minorEastAsia" w:hint="eastAsia"/>
          <w:sz w:val="20"/>
          <w:szCs w:val="20"/>
        </w:rPr>
        <w:t>・乾物類</w:t>
      </w:r>
    </w:p>
    <w:p w:rsidR="006F2ADF" w:rsidRPr="00923301" w:rsidRDefault="006F2ADF" w:rsidP="00923301">
      <w:pPr>
        <w:rPr>
          <w:rFonts w:asciiTheme="minorEastAsia" w:hAnsiTheme="minorEastAsia"/>
          <w:sz w:val="20"/>
          <w:szCs w:val="20"/>
        </w:rPr>
      </w:pPr>
      <w:r w:rsidRPr="00923301">
        <w:rPr>
          <w:rFonts w:asciiTheme="minorEastAsia" w:hAnsiTheme="minorEastAsia" w:hint="eastAsia"/>
          <w:sz w:val="20"/>
          <w:szCs w:val="20"/>
        </w:rPr>
        <w:t>・加工食品</w:t>
      </w:r>
    </w:p>
    <w:p w:rsidR="006F2ADF" w:rsidRPr="00923301" w:rsidRDefault="006F2ADF" w:rsidP="00923301">
      <w:pPr>
        <w:ind w:leftChars="200" w:left="420"/>
        <w:rPr>
          <w:rFonts w:asciiTheme="minorEastAsia" w:hAnsiTheme="minorEastAsia"/>
          <w:sz w:val="20"/>
          <w:szCs w:val="20"/>
        </w:rPr>
      </w:pPr>
      <w:r w:rsidRPr="00923301">
        <w:rPr>
          <w:rFonts w:asciiTheme="minorEastAsia" w:hAnsiTheme="minorEastAsia" w:hint="eastAsia"/>
          <w:sz w:val="20"/>
          <w:szCs w:val="20"/>
        </w:rPr>
        <w:t>加工食品は、許可された施設内で製造・加工・包装され、食品衛生法</w:t>
      </w:r>
      <w:r w:rsidR="00923301">
        <w:rPr>
          <w:rFonts w:asciiTheme="minorEastAsia" w:hAnsiTheme="minorEastAsia" w:hint="eastAsia"/>
          <w:sz w:val="20"/>
          <w:szCs w:val="20"/>
        </w:rPr>
        <w:t>第</w:t>
      </w:r>
      <w:r w:rsidRPr="00923301">
        <w:rPr>
          <w:rFonts w:asciiTheme="minorEastAsia" w:hAnsiTheme="minorEastAsia" w:hint="eastAsia"/>
          <w:sz w:val="20"/>
          <w:szCs w:val="20"/>
        </w:rPr>
        <w:t>19条の規定に従い適正な表示ラベル（下記諸注意</w:t>
      </w:r>
      <w:r w:rsidR="00923301">
        <w:rPr>
          <w:rFonts w:asciiTheme="minorEastAsia" w:hAnsiTheme="minorEastAsia" w:hint="eastAsia"/>
          <w:sz w:val="20"/>
          <w:szCs w:val="20"/>
        </w:rPr>
        <w:t>4</w:t>
      </w:r>
      <w:r w:rsidRPr="00923301">
        <w:rPr>
          <w:rFonts w:asciiTheme="minorEastAsia" w:hAnsiTheme="minorEastAsia" w:hint="eastAsia"/>
          <w:sz w:val="20"/>
          <w:szCs w:val="20"/>
        </w:rPr>
        <w:t>参照）を添付したもののみ販売できます。</w:t>
      </w:r>
    </w:p>
    <w:p w:rsidR="006F2ADF" w:rsidRPr="00923301" w:rsidRDefault="006F2ADF" w:rsidP="00923301">
      <w:pPr>
        <w:rPr>
          <w:rFonts w:asciiTheme="minorEastAsia" w:hAnsiTheme="minorEastAsia"/>
          <w:sz w:val="20"/>
          <w:szCs w:val="20"/>
        </w:rPr>
      </w:pPr>
      <w:r w:rsidRPr="00923301">
        <w:rPr>
          <w:rFonts w:asciiTheme="minorEastAsia" w:hAnsiTheme="minorEastAsia" w:hint="eastAsia"/>
          <w:sz w:val="20"/>
          <w:szCs w:val="20"/>
        </w:rPr>
        <w:t>・菓子（生菓子を除く</w:t>
      </w:r>
      <w:r w:rsidR="00923301">
        <w:rPr>
          <w:rFonts w:asciiTheme="minorEastAsia" w:hAnsiTheme="minorEastAsia" w:hint="eastAsia"/>
          <w:sz w:val="20"/>
          <w:szCs w:val="20"/>
        </w:rPr>
        <w:t>。</w:t>
      </w:r>
      <w:r w:rsidRPr="00923301">
        <w:rPr>
          <w:rFonts w:asciiTheme="minorEastAsia" w:hAnsiTheme="minorEastAsia" w:hint="eastAsia"/>
          <w:sz w:val="20"/>
          <w:szCs w:val="20"/>
        </w:rPr>
        <w:t>）</w:t>
      </w:r>
    </w:p>
    <w:p w:rsidR="006F2ADF" w:rsidRPr="00923301" w:rsidRDefault="006F2ADF" w:rsidP="00923301">
      <w:pPr>
        <w:rPr>
          <w:rFonts w:asciiTheme="minorEastAsia" w:hAnsiTheme="minorEastAsia"/>
          <w:sz w:val="20"/>
          <w:szCs w:val="20"/>
        </w:rPr>
      </w:pPr>
      <w:r w:rsidRPr="00923301">
        <w:rPr>
          <w:rFonts w:asciiTheme="minorEastAsia" w:hAnsiTheme="minorEastAsia" w:hint="eastAsia"/>
          <w:sz w:val="20"/>
          <w:szCs w:val="20"/>
        </w:rPr>
        <w:t>・缶詰</w:t>
      </w:r>
      <w:r w:rsidR="00552425" w:rsidRPr="00923301">
        <w:rPr>
          <w:rFonts w:asciiTheme="minorEastAsia" w:hAnsiTheme="minorEastAsia" w:hint="eastAsia"/>
          <w:sz w:val="20"/>
          <w:szCs w:val="20"/>
        </w:rPr>
        <w:t>･瓶詰め</w:t>
      </w:r>
      <w:r w:rsidRPr="00923301">
        <w:rPr>
          <w:rFonts w:asciiTheme="minorEastAsia" w:hAnsiTheme="minorEastAsia" w:hint="eastAsia"/>
          <w:sz w:val="20"/>
          <w:szCs w:val="20"/>
        </w:rPr>
        <w:t>その</w:t>
      </w:r>
      <w:r w:rsidR="00923301">
        <w:rPr>
          <w:rFonts w:asciiTheme="minorEastAsia" w:hAnsiTheme="minorEastAsia" w:hint="eastAsia"/>
          <w:sz w:val="20"/>
          <w:szCs w:val="20"/>
        </w:rPr>
        <w:t>他</w:t>
      </w:r>
      <w:r w:rsidRPr="00923301">
        <w:rPr>
          <w:rFonts w:asciiTheme="minorEastAsia" w:hAnsiTheme="minorEastAsia" w:hint="eastAsia"/>
          <w:sz w:val="20"/>
          <w:szCs w:val="20"/>
        </w:rPr>
        <w:t>包装された加工食品</w:t>
      </w:r>
    </w:p>
    <w:p w:rsidR="006F2ADF" w:rsidRPr="00923301" w:rsidRDefault="006F2ADF" w:rsidP="006F2ADF">
      <w:pPr>
        <w:ind w:left="400" w:hangingChars="200" w:hanging="400"/>
        <w:rPr>
          <w:rFonts w:asciiTheme="minorEastAsia" w:hAnsiTheme="minorEastAsia"/>
          <w:sz w:val="20"/>
          <w:szCs w:val="20"/>
        </w:rPr>
      </w:pPr>
    </w:p>
    <w:p w:rsidR="006F2ADF" w:rsidRPr="00923301" w:rsidRDefault="006F2ADF" w:rsidP="006F2ADF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923301">
        <w:rPr>
          <w:rFonts w:asciiTheme="minorEastAsia" w:hAnsiTheme="minorEastAsia" w:hint="eastAsia"/>
          <w:sz w:val="20"/>
          <w:szCs w:val="20"/>
          <w:bdr w:val="single" w:sz="4" w:space="0" w:color="auto"/>
        </w:rPr>
        <w:t>販売できない食品</w:t>
      </w:r>
    </w:p>
    <w:p w:rsidR="006F2ADF" w:rsidRPr="00923301" w:rsidRDefault="006F2ADF" w:rsidP="00923301">
      <w:pPr>
        <w:ind w:left="142" w:hangingChars="71" w:hanging="142"/>
        <w:rPr>
          <w:rFonts w:asciiTheme="minorEastAsia" w:hAnsiTheme="minorEastAsia"/>
          <w:sz w:val="20"/>
          <w:szCs w:val="20"/>
        </w:rPr>
      </w:pPr>
      <w:r w:rsidRPr="00923301">
        <w:rPr>
          <w:rFonts w:asciiTheme="minorEastAsia" w:hAnsiTheme="minorEastAsia" w:hint="eastAsia"/>
          <w:sz w:val="20"/>
          <w:szCs w:val="20"/>
        </w:rPr>
        <w:t>・弁当、総菜、乳製品、食肉製品、魚介類加工品、生もの、</w:t>
      </w:r>
      <w:r w:rsidR="00552425" w:rsidRPr="00923301">
        <w:rPr>
          <w:rFonts w:asciiTheme="minorEastAsia" w:hAnsiTheme="minorEastAsia" w:hint="eastAsia"/>
          <w:sz w:val="20"/>
          <w:szCs w:val="20"/>
        </w:rPr>
        <w:t>瓶に入った飲料（物販ブースでの持ち帰り用の飲料は除く</w:t>
      </w:r>
      <w:r w:rsidR="00923301">
        <w:rPr>
          <w:rFonts w:asciiTheme="minorEastAsia" w:hAnsiTheme="minorEastAsia" w:hint="eastAsia"/>
          <w:sz w:val="20"/>
          <w:szCs w:val="20"/>
        </w:rPr>
        <w:t>。</w:t>
      </w:r>
      <w:r w:rsidR="00552425" w:rsidRPr="00923301">
        <w:rPr>
          <w:rFonts w:asciiTheme="minorEastAsia" w:hAnsiTheme="minorEastAsia" w:hint="eastAsia"/>
          <w:sz w:val="20"/>
          <w:szCs w:val="20"/>
        </w:rPr>
        <w:t>）</w:t>
      </w:r>
      <w:r w:rsidR="00923301">
        <w:rPr>
          <w:rFonts w:asciiTheme="minorEastAsia" w:hAnsiTheme="minorEastAsia" w:hint="eastAsia"/>
          <w:sz w:val="20"/>
          <w:szCs w:val="20"/>
        </w:rPr>
        <w:t>、</w:t>
      </w:r>
      <w:r w:rsidRPr="00923301">
        <w:rPr>
          <w:rFonts w:asciiTheme="minorEastAsia" w:hAnsiTheme="minorEastAsia" w:hint="eastAsia"/>
          <w:sz w:val="20"/>
          <w:szCs w:val="20"/>
        </w:rPr>
        <w:t>その場で調理が必要なもの</w:t>
      </w:r>
    </w:p>
    <w:p w:rsidR="006F2ADF" w:rsidRPr="00923301" w:rsidRDefault="006F2ADF">
      <w:pPr>
        <w:rPr>
          <w:rFonts w:asciiTheme="minorEastAsia" w:hAnsiTheme="minorEastAsia"/>
          <w:sz w:val="20"/>
          <w:szCs w:val="20"/>
        </w:rPr>
      </w:pPr>
    </w:p>
    <w:p w:rsidR="002166C4" w:rsidRPr="00923301" w:rsidRDefault="002166C4">
      <w:pPr>
        <w:rPr>
          <w:rFonts w:asciiTheme="minorEastAsia" w:hAnsiTheme="minorEastAsia"/>
          <w:sz w:val="20"/>
          <w:szCs w:val="20"/>
          <w:bdr w:val="single" w:sz="4" w:space="0" w:color="auto"/>
        </w:rPr>
      </w:pPr>
      <w:r w:rsidRPr="00923301">
        <w:rPr>
          <w:rFonts w:asciiTheme="minorEastAsia" w:hAnsiTheme="minorEastAsia" w:hint="eastAsia"/>
          <w:sz w:val="20"/>
          <w:szCs w:val="20"/>
          <w:bdr w:val="single" w:sz="4" w:space="0" w:color="auto"/>
        </w:rPr>
        <w:t>諸注意</w:t>
      </w:r>
    </w:p>
    <w:p w:rsidR="002166C4" w:rsidRPr="00923301" w:rsidRDefault="00923301" w:rsidP="002166C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(1) </w:t>
      </w:r>
      <w:r w:rsidR="002166C4" w:rsidRPr="00923301">
        <w:rPr>
          <w:rFonts w:asciiTheme="minorEastAsia" w:hAnsiTheme="minorEastAsia" w:hint="eastAsia"/>
          <w:sz w:val="20"/>
          <w:szCs w:val="20"/>
        </w:rPr>
        <w:t>テント</w:t>
      </w:r>
      <w:r w:rsidR="008E4EE8" w:rsidRPr="00923301">
        <w:rPr>
          <w:rFonts w:asciiTheme="minorEastAsia" w:hAnsiTheme="minorEastAsia" w:hint="eastAsia"/>
          <w:sz w:val="20"/>
          <w:szCs w:val="20"/>
        </w:rPr>
        <w:t>内では</w:t>
      </w:r>
      <w:r w:rsidR="002166C4" w:rsidRPr="00923301">
        <w:rPr>
          <w:rFonts w:asciiTheme="minorEastAsia" w:hAnsiTheme="minorEastAsia" w:hint="eastAsia"/>
          <w:sz w:val="20"/>
          <w:szCs w:val="20"/>
        </w:rPr>
        <w:t>調理にあたる行為はできません。</w:t>
      </w:r>
    </w:p>
    <w:p w:rsidR="006F2ADF" w:rsidRPr="00923301" w:rsidRDefault="00923301" w:rsidP="002166C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(2) </w:t>
      </w:r>
      <w:r w:rsidR="006F2ADF" w:rsidRPr="00923301">
        <w:rPr>
          <w:rFonts w:asciiTheme="minorEastAsia" w:hAnsiTheme="minorEastAsia" w:hint="eastAsia"/>
          <w:sz w:val="20"/>
          <w:szCs w:val="20"/>
        </w:rPr>
        <w:t>販売はテント内のみで行って</w:t>
      </w:r>
      <w:r>
        <w:rPr>
          <w:rFonts w:asciiTheme="minorEastAsia" w:hAnsiTheme="minorEastAsia" w:hint="eastAsia"/>
          <w:sz w:val="20"/>
          <w:szCs w:val="20"/>
        </w:rPr>
        <w:t>下さい</w:t>
      </w:r>
      <w:r w:rsidR="006F2ADF" w:rsidRPr="00923301">
        <w:rPr>
          <w:rFonts w:asciiTheme="minorEastAsia" w:hAnsiTheme="minorEastAsia" w:hint="eastAsia"/>
          <w:sz w:val="20"/>
          <w:szCs w:val="20"/>
        </w:rPr>
        <w:t>。</w:t>
      </w:r>
    </w:p>
    <w:p w:rsidR="006F2ADF" w:rsidRPr="00923301" w:rsidRDefault="00923301" w:rsidP="002166C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(3) </w:t>
      </w:r>
      <w:r w:rsidR="006F2ADF" w:rsidRPr="00923301">
        <w:rPr>
          <w:rFonts w:asciiTheme="minorEastAsia" w:hAnsiTheme="minorEastAsia" w:hint="eastAsia"/>
          <w:sz w:val="20"/>
          <w:szCs w:val="20"/>
        </w:rPr>
        <w:t>食品</w:t>
      </w:r>
      <w:r>
        <w:rPr>
          <w:rFonts w:asciiTheme="minorEastAsia" w:hAnsiTheme="minorEastAsia" w:hint="eastAsia"/>
          <w:sz w:val="20"/>
          <w:szCs w:val="20"/>
        </w:rPr>
        <w:t>及び</w:t>
      </w:r>
      <w:r w:rsidR="006F2ADF" w:rsidRPr="00923301">
        <w:rPr>
          <w:rFonts w:asciiTheme="minorEastAsia" w:hAnsiTheme="minorEastAsia" w:hint="eastAsia"/>
          <w:sz w:val="20"/>
          <w:szCs w:val="20"/>
        </w:rPr>
        <w:t>包装は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6F2ADF" w:rsidRPr="00923301">
        <w:rPr>
          <w:rFonts w:asciiTheme="minorEastAsia" w:hAnsiTheme="minorEastAsia" w:hint="eastAsia"/>
          <w:sz w:val="20"/>
          <w:szCs w:val="20"/>
        </w:rPr>
        <w:t>衛生的に保管し</w:t>
      </w:r>
      <w:r w:rsidR="00954AF6">
        <w:rPr>
          <w:rFonts w:asciiTheme="minorEastAsia" w:hAnsiTheme="minorEastAsia" w:hint="eastAsia"/>
          <w:sz w:val="20"/>
          <w:szCs w:val="20"/>
        </w:rPr>
        <w:t>、</w:t>
      </w:r>
      <w:r w:rsidR="006F2ADF" w:rsidRPr="00923301">
        <w:rPr>
          <w:rFonts w:asciiTheme="minorEastAsia" w:hAnsiTheme="minorEastAsia" w:hint="eastAsia"/>
          <w:sz w:val="20"/>
          <w:szCs w:val="20"/>
        </w:rPr>
        <w:t>塵埃に汚染されないよう管理して</w:t>
      </w:r>
      <w:r>
        <w:rPr>
          <w:rFonts w:asciiTheme="minorEastAsia" w:hAnsiTheme="minorEastAsia" w:hint="eastAsia"/>
          <w:sz w:val="20"/>
          <w:szCs w:val="20"/>
        </w:rPr>
        <w:t>下さい</w:t>
      </w:r>
      <w:r w:rsidR="006C2D57" w:rsidRPr="00923301">
        <w:rPr>
          <w:rFonts w:asciiTheme="minorEastAsia" w:hAnsiTheme="minorEastAsia" w:hint="eastAsia"/>
          <w:sz w:val="20"/>
          <w:szCs w:val="20"/>
        </w:rPr>
        <w:t>。</w:t>
      </w:r>
    </w:p>
    <w:p w:rsidR="006F2ADF" w:rsidRPr="00923301" w:rsidRDefault="00923301" w:rsidP="002166C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(4) </w:t>
      </w:r>
      <w:r w:rsidR="006F2ADF" w:rsidRPr="00923301">
        <w:rPr>
          <w:rFonts w:asciiTheme="minorEastAsia" w:hAnsiTheme="minorEastAsia" w:hint="eastAsia"/>
          <w:sz w:val="20"/>
          <w:szCs w:val="20"/>
        </w:rPr>
        <w:t>販売物に添付するラベル</w:t>
      </w:r>
      <w:r>
        <w:rPr>
          <w:rFonts w:asciiTheme="minorEastAsia" w:hAnsiTheme="minorEastAsia" w:hint="eastAsia"/>
          <w:sz w:val="20"/>
          <w:szCs w:val="20"/>
        </w:rPr>
        <w:t>の記載</w:t>
      </w:r>
      <w:r w:rsidR="006F2ADF" w:rsidRPr="00923301">
        <w:rPr>
          <w:rFonts w:asciiTheme="minorEastAsia" w:hAnsiTheme="minorEastAsia" w:hint="eastAsia"/>
          <w:sz w:val="20"/>
          <w:szCs w:val="20"/>
        </w:rPr>
        <w:t>内容</w:t>
      </w:r>
    </w:p>
    <w:p w:rsidR="006F2ADF" w:rsidRPr="00923301" w:rsidRDefault="006F2ADF" w:rsidP="003E17B8">
      <w:pPr>
        <w:rPr>
          <w:rFonts w:asciiTheme="minorEastAsia" w:hAnsiTheme="minorEastAsia"/>
          <w:sz w:val="20"/>
          <w:szCs w:val="20"/>
        </w:rPr>
      </w:pPr>
      <w:r w:rsidRPr="00923301">
        <w:rPr>
          <w:rFonts w:asciiTheme="minorEastAsia" w:hAnsiTheme="minorEastAsia" w:hint="eastAsia"/>
          <w:sz w:val="20"/>
          <w:szCs w:val="20"/>
        </w:rPr>
        <w:t xml:space="preserve">　　</w:t>
      </w:r>
      <w:r w:rsidR="003E17B8" w:rsidRPr="00923301">
        <w:rPr>
          <w:rFonts w:asciiTheme="minorEastAsia" w:hAnsiTheme="minorEastAsia" w:hint="eastAsia"/>
          <w:sz w:val="20"/>
          <w:szCs w:val="20"/>
        </w:rPr>
        <w:t>①</w:t>
      </w:r>
      <w:r w:rsidRPr="00923301">
        <w:rPr>
          <w:rFonts w:asciiTheme="minorEastAsia" w:hAnsiTheme="minorEastAsia" w:hint="eastAsia"/>
          <w:sz w:val="20"/>
          <w:szCs w:val="20"/>
        </w:rPr>
        <w:t>製造者の住所</w:t>
      </w:r>
      <w:r w:rsidR="003E17B8" w:rsidRPr="00923301">
        <w:rPr>
          <w:rFonts w:asciiTheme="minorEastAsia" w:hAnsiTheme="minorEastAsia" w:hint="eastAsia"/>
          <w:sz w:val="20"/>
          <w:szCs w:val="20"/>
        </w:rPr>
        <w:t xml:space="preserve">　　　　　②</w:t>
      </w:r>
      <w:r w:rsidRPr="00923301">
        <w:rPr>
          <w:rFonts w:asciiTheme="minorEastAsia" w:hAnsiTheme="minorEastAsia" w:hint="eastAsia"/>
          <w:sz w:val="20"/>
          <w:szCs w:val="20"/>
        </w:rPr>
        <w:t>製造者の社名</w:t>
      </w:r>
      <w:r w:rsidR="003E17B8" w:rsidRPr="00923301">
        <w:rPr>
          <w:rFonts w:asciiTheme="minorEastAsia" w:hAnsiTheme="minorEastAsia" w:hint="eastAsia"/>
          <w:sz w:val="20"/>
          <w:szCs w:val="20"/>
        </w:rPr>
        <w:t xml:space="preserve">　　　　③</w:t>
      </w:r>
      <w:r w:rsidRPr="00923301">
        <w:rPr>
          <w:rFonts w:asciiTheme="minorEastAsia" w:hAnsiTheme="minorEastAsia" w:hint="eastAsia"/>
          <w:sz w:val="20"/>
          <w:szCs w:val="20"/>
        </w:rPr>
        <w:t>製造者の氏名</w:t>
      </w:r>
    </w:p>
    <w:p w:rsidR="00EF6A3D" w:rsidRPr="00923301" w:rsidRDefault="006F2ADF" w:rsidP="002166C4">
      <w:pPr>
        <w:rPr>
          <w:rFonts w:asciiTheme="minorEastAsia" w:hAnsiTheme="minorEastAsia"/>
          <w:sz w:val="20"/>
          <w:szCs w:val="20"/>
        </w:rPr>
      </w:pPr>
      <w:r w:rsidRPr="00923301">
        <w:rPr>
          <w:rFonts w:asciiTheme="minorEastAsia" w:hAnsiTheme="minorEastAsia" w:hint="eastAsia"/>
          <w:sz w:val="20"/>
          <w:szCs w:val="20"/>
        </w:rPr>
        <w:t xml:space="preserve">　　</w:t>
      </w:r>
      <w:r w:rsidR="003E17B8" w:rsidRPr="00923301">
        <w:rPr>
          <w:rFonts w:asciiTheme="minorEastAsia" w:hAnsiTheme="minorEastAsia" w:hint="eastAsia"/>
          <w:sz w:val="20"/>
          <w:szCs w:val="20"/>
        </w:rPr>
        <w:t>④</w:t>
      </w:r>
      <w:r w:rsidRPr="00923301">
        <w:rPr>
          <w:rFonts w:asciiTheme="minorEastAsia" w:hAnsiTheme="minorEastAsia" w:hint="eastAsia"/>
          <w:sz w:val="20"/>
          <w:szCs w:val="20"/>
        </w:rPr>
        <w:t>消費期限</w:t>
      </w:r>
      <w:r w:rsidR="003E17B8" w:rsidRPr="00923301">
        <w:rPr>
          <w:rFonts w:asciiTheme="minorEastAsia" w:hAnsiTheme="minorEastAsia" w:hint="eastAsia"/>
          <w:sz w:val="20"/>
          <w:szCs w:val="20"/>
        </w:rPr>
        <w:t xml:space="preserve">　　　　　　　⑤</w:t>
      </w:r>
      <w:r w:rsidRPr="00923301">
        <w:rPr>
          <w:rFonts w:asciiTheme="minorEastAsia" w:hAnsiTheme="minorEastAsia" w:hint="eastAsia"/>
          <w:sz w:val="20"/>
          <w:szCs w:val="20"/>
        </w:rPr>
        <w:t>注意事項</w:t>
      </w:r>
      <w:r w:rsidR="003E17B8" w:rsidRPr="00923301">
        <w:rPr>
          <w:rFonts w:asciiTheme="minorEastAsia" w:hAnsiTheme="minorEastAsia" w:hint="eastAsia"/>
          <w:sz w:val="20"/>
          <w:szCs w:val="20"/>
        </w:rPr>
        <w:t xml:space="preserve">　　　　　　⑥</w:t>
      </w:r>
      <w:r w:rsidR="00EF6A3D" w:rsidRPr="00923301">
        <w:rPr>
          <w:rFonts w:asciiTheme="minorEastAsia" w:hAnsiTheme="minorEastAsia" w:hint="eastAsia"/>
          <w:sz w:val="20"/>
          <w:szCs w:val="20"/>
        </w:rPr>
        <w:t>渋谷</w:t>
      </w:r>
      <w:r w:rsidR="00535D61">
        <w:rPr>
          <w:rFonts w:asciiTheme="minorEastAsia" w:hAnsiTheme="minorEastAsia" w:hint="eastAsia"/>
          <w:sz w:val="20"/>
          <w:szCs w:val="20"/>
        </w:rPr>
        <w:t>区</w:t>
      </w:r>
      <w:r w:rsidR="00EF6A3D" w:rsidRPr="00923301">
        <w:rPr>
          <w:rFonts w:asciiTheme="minorEastAsia" w:hAnsiTheme="minorEastAsia" w:hint="eastAsia"/>
          <w:sz w:val="20"/>
          <w:szCs w:val="20"/>
        </w:rPr>
        <w:t>保健所が必要と認めた事項</w:t>
      </w:r>
    </w:p>
    <w:p w:rsidR="008E4EE8" w:rsidRPr="00923301" w:rsidRDefault="00535D61" w:rsidP="008E4EE8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(5) </w:t>
      </w:r>
      <w:r w:rsidR="008E4EE8" w:rsidRPr="00923301">
        <w:rPr>
          <w:rFonts w:asciiTheme="minorEastAsia" w:hAnsiTheme="minorEastAsia" w:hint="eastAsia"/>
          <w:sz w:val="20"/>
          <w:szCs w:val="20"/>
        </w:rPr>
        <w:t>販売希望の食品が販売可能かどうか</w:t>
      </w:r>
      <w:r w:rsidR="00EF6A3D" w:rsidRPr="00923301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又、</w:t>
      </w:r>
      <w:r w:rsidR="00EF6A3D" w:rsidRPr="00923301">
        <w:rPr>
          <w:rFonts w:asciiTheme="minorEastAsia" w:hAnsiTheme="minorEastAsia" w:hint="eastAsia"/>
          <w:sz w:val="20"/>
          <w:szCs w:val="20"/>
        </w:rPr>
        <w:t>表示が適切かどうかなど</w:t>
      </w:r>
      <w:r w:rsidR="008E4EE8" w:rsidRPr="00923301">
        <w:rPr>
          <w:rFonts w:asciiTheme="minorEastAsia" w:hAnsiTheme="minorEastAsia" w:hint="eastAsia"/>
          <w:sz w:val="20"/>
          <w:szCs w:val="20"/>
        </w:rPr>
        <w:t>の判断は</w:t>
      </w:r>
      <w:r>
        <w:rPr>
          <w:rFonts w:asciiTheme="minorEastAsia" w:hAnsiTheme="minorEastAsia" w:hint="eastAsia"/>
          <w:sz w:val="20"/>
          <w:szCs w:val="20"/>
        </w:rPr>
        <w:t>渋谷区</w:t>
      </w:r>
      <w:r w:rsidR="008E4EE8" w:rsidRPr="00923301">
        <w:rPr>
          <w:rFonts w:asciiTheme="minorEastAsia" w:hAnsiTheme="minorEastAsia" w:hint="eastAsia"/>
          <w:sz w:val="20"/>
          <w:szCs w:val="20"/>
        </w:rPr>
        <w:t>保健所に従います。その結果、</w:t>
      </w:r>
      <w:r w:rsidR="00554AB8" w:rsidRPr="00923301">
        <w:rPr>
          <w:rFonts w:asciiTheme="minorEastAsia" w:hAnsiTheme="minorEastAsia" w:hint="eastAsia"/>
          <w:sz w:val="20"/>
          <w:szCs w:val="20"/>
        </w:rPr>
        <w:t>ご提出いただいた食品の変更･調整</w:t>
      </w:r>
      <w:r>
        <w:rPr>
          <w:rFonts w:asciiTheme="minorEastAsia" w:hAnsiTheme="minorEastAsia" w:hint="eastAsia"/>
          <w:sz w:val="20"/>
          <w:szCs w:val="20"/>
        </w:rPr>
        <w:t>若しくは</w:t>
      </w:r>
      <w:r w:rsidR="008E4EE8" w:rsidRPr="00923301">
        <w:rPr>
          <w:rFonts w:asciiTheme="minorEastAsia" w:hAnsiTheme="minorEastAsia" w:hint="eastAsia"/>
          <w:sz w:val="20"/>
          <w:szCs w:val="20"/>
        </w:rPr>
        <w:t>販売ができないこともありますのでご了承</w:t>
      </w:r>
      <w:r>
        <w:rPr>
          <w:rFonts w:asciiTheme="minorEastAsia" w:hAnsiTheme="minorEastAsia" w:hint="eastAsia"/>
          <w:sz w:val="20"/>
          <w:szCs w:val="20"/>
        </w:rPr>
        <w:t>下さい</w:t>
      </w:r>
      <w:r w:rsidR="008E4EE8" w:rsidRPr="00923301">
        <w:rPr>
          <w:rFonts w:asciiTheme="minorEastAsia" w:hAnsiTheme="minorEastAsia" w:hint="eastAsia"/>
          <w:sz w:val="20"/>
          <w:szCs w:val="20"/>
        </w:rPr>
        <w:t>。</w:t>
      </w:r>
    </w:p>
    <w:p w:rsidR="008E4EE8" w:rsidRPr="00923301" w:rsidRDefault="00535D61" w:rsidP="002166C4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(6) </w:t>
      </w:r>
      <w:r w:rsidR="008E4EE8" w:rsidRPr="00923301">
        <w:rPr>
          <w:rFonts w:asciiTheme="minorEastAsia" w:hAnsiTheme="minorEastAsia" w:hint="eastAsia"/>
          <w:sz w:val="20"/>
          <w:szCs w:val="20"/>
        </w:rPr>
        <w:t>試食</w:t>
      </w:r>
      <w:r>
        <w:rPr>
          <w:rFonts w:asciiTheme="minorEastAsia" w:hAnsiTheme="minorEastAsia" w:hint="eastAsia"/>
          <w:sz w:val="20"/>
          <w:szCs w:val="20"/>
        </w:rPr>
        <w:t>／</w:t>
      </w:r>
      <w:r w:rsidR="008E4EE8" w:rsidRPr="00923301">
        <w:rPr>
          <w:rFonts w:asciiTheme="minorEastAsia" w:hAnsiTheme="minorEastAsia" w:hint="eastAsia"/>
          <w:sz w:val="20"/>
          <w:szCs w:val="20"/>
        </w:rPr>
        <w:t>試飲はできません。</w:t>
      </w:r>
    </w:p>
    <w:p w:rsidR="008E4EE8" w:rsidRPr="00923301" w:rsidRDefault="00535D61" w:rsidP="002166C4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(7) </w:t>
      </w:r>
      <w:r w:rsidR="008E4EE8" w:rsidRPr="00923301">
        <w:rPr>
          <w:rFonts w:asciiTheme="minorEastAsia" w:hAnsiTheme="minorEastAsia" w:hint="eastAsia"/>
          <w:sz w:val="20"/>
          <w:szCs w:val="20"/>
        </w:rPr>
        <w:t>夏場</w:t>
      </w:r>
      <w:r w:rsidR="00EF6A3D" w:rsidRPr="00923301">
        <w:rPr>
          <w:rFonts w:asciiTheme="minorEastAsia" w:hAnsiTheme="minorEastAsia" w:hint="eastAsia"/>
          <w:sz w:val="20"/>
          <w:szCs w:val="20"/>
        </w:rPr>
        <w:t>のイベントです。</w:t>
      </w:r>
      <w:r w:rsidR="008E4EE8" w:rsidRPr="00923301">
        <w:rPr>
          <w:rFonts w:asciiTheme="minorEastAsia" w:hAnsiTheme="minorEastAsia" w:hint="eastAsia"/>
          <w:sz w:val="20"/>
          <w:szCs w:val="20"/>
        </w:rPr>
        <w:t>衛生面には特に留意し</w:t>
      </w:r>
      <w:r w:rsidR="00C81FD6">
        <w:rPr>
          <w:rFonts w:asciiTheme="minorEastAsia" w:hAnsiTheme="minorEastAsia" w:hint="eastAsia"/>
          <w:sz w:val="20"/>
          <w:szCs w:val="20"/>
        </w:rPr>
        <w:t>、</w:t>
      </w:r>
      <w:r w:rsidR="008E4EE8" w:rsidRPr="00923301">
        <w:rPr>
          <w:rFonts w:asciiTheme="minorEastAsia" w:hAnsiTheme="minorEastAsia" w:hint="eastAsia"/>
          <w:sz w:val="20"/>
          <w:szCs w:val="20"/>
        </w:rPr>
        <w:t>食中毒などを起こさぬよう万全の準備をお願いします。</w:t>
      </w:r>
    </w:p>
    <w:p w:rsidR="008E4EE8" w:rsidRDefault="008E4EE8" w:rsidP="002166C4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CF78E5" w:rsidRPr="00923301" w:rsidRDefault="00CF78E5" w:rsidP="002166C4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8E4EE8" w:rsidRPr="00923301" w:rsidRDefault="008E4EE8" w:rsidP="002166C4">
      <w:pPr>
        <w:ind w:left="200" w:hangingChars="100" w:hanging="200"/>
        <w:rPr>
          <w:rFonts w:asciiTheme="minorEastAsia" w:hAnsiTheme="minorEastAsia"/>
          <w:sz w:val="20"/>
          <w:szCs w:val="20"/>
          <w:bdr w:val="single" w:sz="4" w:space="0" w:color="auto"/>
        </w:rPr>
      </w:pPr>
      <w:r w:rsidRPr="00923301">
        <w:rPr>
          <w:rFonts w:asciiTheme="minorEastAsia" w:hAnsiTheme="minorEastAsia" w:hint="eastAsia"/>
          <w:sz w:val="20"/>
          <w:szCs w:val="20"/>
          <w:bdr w:val="single" w:sz="4" w:space="0" w:color="auto"/>
        </w:rPr>
        <w:lastRenderedPageBreak/>
        <w:t>発電機使用について</w:t>
      </w:r>
    </w:p>
    <w:p w:rsidR="008E4EE8" w:rsidRDefault="008E4EE8" w:rsidP="00CF78E5">
      <w:pPr>
        <w:ind w:leftChars="100" w:left="210"/>
        <w:rPr>
          <w:rFonts w:asciiTheme="minorEastAsia" w:hAnsiTheme="minorEastAsia"/>
          <w:sz w:val="20"/>
          <w:szCs w:val="20"/>
        </w:rPr>
      </w:pPr>
      <w:r w:rsidRPr="00923301">
        <w:rPr>
          <w:rFonts w:asciiTheme="minorEastAsia" w:hAnsiTheme="minorEastAsia" w:hint="eastAsia"/>
          <w:sz w:val="20"/>
          <w:szCs w:val="20"/>
        </w:rPr>
        <w:t>発電機は、ステージの音の妨げにならないよう防音機能の</w:t>
      </w:r>
      <w:r w:rsidR="00CF78E5">
        <w:rPr>
          <w:rFonts w:asciiTheme="minorEastAsia" w:hAnsiTheme="minorEastAsia" w:hint="eastAsia"/>
          <w:sz w:val="20"/>
          <w:szCs w:val="20"/>
        </w:rPr>
        <w:t>付</w:t>
      </w:r>
      <w:r w:rsidRPr="00923301">
        <w:rPr>
          <w:rFonts w:asciiTheme="minorEastAsia" w:hAnsiTheme="minorEastAsia" w:hint="eastAsia"/>
          <w:sz w:val="20"/>
          <w:szCs w:val="20"/>
        </w:rPr>
        <w:t>いた機種に限り使用できます。使用する方はご持参</w:t>
      </w:r>
      <w:r w:rsidR="00CF78E5">
        <w:rPr>
          <w:rFonts w:asciiTheme="minorEastAsia" w:hAnsiTheme="minorEastAsia" w:hint="eastAsia"/>
          <w:sz w:val="20"/>
          <w:szCs w:val="20"/>
        </w:rPr>
        <w:t>下さい</w:t>
      </w:r>
      <w:r w:rsidRPr="00923301">
        <w:rPr>
          <w:rFonts w:asciiTheme="minorEastAsia" w:hAnsiTheme="minorEastAsia" w:hint="eastAsia"/>
          <w:sz w:val="20"/>
          <w:szCs w:val="20"/>
        </w:rPr>
        <w:t>。また、申込用紙に必ず記載をお願いします。</w:t>
      </w:r>
    </w:p>
    <w:p w:rsidR="00CF78E5" w:rsidRDefault="00CF78E5" w:rsidP="00CF78E5">
      <w:pPr>
        <w:rPr>
          <w:rFonts w:asciiTheme="minorEastAsia" w:hAnsiTheme="minorEastAsia"/>
          <w:sz w:val="20"/>
          <w:szCs w:val="20"/>
        </w:rPr>
      </w:pPr>
    </w:p>
    <w:p w:rsidR="00CF78E5" w:rsidRPr="00923301" w:rsidRDefault="00CF78E5" w:rsidP="00CF78E5">
      <w:pPr>
        <w:rPr>
          <w:rFonts w:asciiTheme="minorEastAsia" w:hAnsiTheme="minorEastAsia"/>
          <w:sz w:val="20"/>
          <w:szCs w:val="20"/>
        </w:rPr>
      </w:pPr>
    </w:p>
    <w:sectPr w:rsidR="00CF78E5" w:rsidRPr="00923301" w:rsidSect="006F2A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39" w:rsidRDefault="002F5C39" w:rsidP="002F5C39">
      <w:r>
        <w:separator/>
      </w:r>
    </w:p>
  </w:endnote>
  <w:endnote w:type="continuationSeparator" w:id="0">
    <w:p w:rsidR="002F5C39" w:rsidRDefault="002F5C39" w:rsidP="002F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39" w:rsidRDefault="002F5C39" w:rsidP="002F5C39">
      <w:r>
        <w:separator/>
      </w:r>
    </w:p>
  </w:footnote>
  <w:footnote w:type="continuationSeparator" w:id="0">
    <w:p w:rsidR="002F5C39" w:rsidRDefault="002F5C39" w:rsidP="002F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82457"/>
    <w:multiLevelType w:val="hybridMultilevel"/>
    <w:tmpl w:val="67A0D20E"/>
    <w:lvl w:ilvl="0" w:tplc="A0FC5CFA">
      <w:start w:val="1"/>
      <w:numFmt w:val="decimal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4"/>
    <w:rsid w:val="00004B5F"/>
    <w:rsid w:val="000A7DFB"/>
    <w:rsid w:val="000E1543"/>
    <w:rsid w:val="0010787C"/>
    <w:rsid w:val="00135A81"/>
    <w:rsid w:val="002166C4"/>
    <w:rsid w:val="00296967"/>
    <w:rsid w:val="002F5C39"/>
    <w:rsid w:val="003869ED"/>
    <w:rsid w:val="003A5140"/>
    <w:rsid w:val="003E17B8"/>
    <w:rsid w:val="00402774"/>
    <w:rsid w:val="00535D61"/>
    <w:rsid w:val="00552425"/>
    <w:rsid w:val="00554AB8"/>
    <w:rsid w:val="00635781"/>
    <w:rsid w:val="006C2D57"/>
    <w:rsid w:val="006F2ADF"/>
    <w:rsid w:val="008E16DE"/>
    <w:rsid w:val="008E4EE8"/>
    <w:rsid w:val="00923301"/>
    <w:rsid w:val="00954AF6"/>
    <w:rsid w:val="00B0383A"/>
    <w:rsid w:val="00B14E46"/>
    <w:rsid w:val="00B77D43"/>
    <w:rsid w:val="00B865CA"/>
    <w:rsid w:val="00BC1FCB"/>
    <w:rsid w:val="00BC3550"/>
    <w:rsid w:val="00C132D0"/>
    <w:rsid w:val="00C81FD6"/>
    <w:rsid w:val="00CF78E5"/>
    <w:rsid w:val="00E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5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C39"/>
  </w:style>
  <w:style w:type="paragraph" w:styleId="a6">
    <w:name w:val="footer"/>
    <w:basedOn w:val="a"/>
    <w:link w:val="a7"/>
    <w:uiPriority w:val="99"/>
    <w:unhideWhenUsed/>
    <w:rsid w:val="002F5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5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C39"/>
  </w:style>
  <w:style w:type="paragraph" w:styleId="a6">
    <w:name w:val="footer"/>
    <w:basedOn w:val="a"/>
    <w:link w:val="a7"/>
    <w:uiPriority w:val="99"/>
    <w:unhideWhenUsed/>
    <w:rsid w:val="002F5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4BEE-0A3F-4E37-91AD-714FEAED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akemi</cp:lastModifiedBy>
  <cp:revision>9</cp:revision>
  <cp:lastPrinted>2013-02-09T14:22:00Z</cp:lastPrinted>
  <dcterms:created xsi:type="dcterms:W3CDTF">2013-02-09T14:22:00Z</dcterms:created>
  <dcterms:modified xsi:type="dcterms:W3CDTF">2013-02-23T02:57:00Z</dcterms:modified>
</cp:coreProperties>
</file>